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F7DB25" w14:textId="77777777" w:rsidR="00E72B7E" w:rsidRDefault="00E72B7E" w:rsidP="005048EA">
      <w:pPr>
        <w:pStyle w:val="Kop1"/>
        <w:tabs>
          <w:tab w:val="left" w:pos="520"/>
          <w:tab w:val="center" w:pos="4535"/>
        </w:tabs>
        <w:jc w:val="center"/>
        <w:rPr>
          <w:lang w:val="en-US"/>
        </w:rPr>
      </w:pPr>
      <w:bookmarkStart w:id="0" w:name="_Hlk153890731"/>
      <w:bookmarkEnd w:id="0"/>
    </w:p>
    <w:p w14:paraId="675B2E72" w14:textId="77777777" w:rsidR="00E72B7E" w:rsidRDefault="00E72B7E" w:rsidP="005048EA">
      <w:pPr>
        <w:pStyle w:val="Kop1"/>
        <w:tabs>
          <w:tab w:val="left" w:pos="520"/>
          <w:tab w:val="center" w:pos="4535"/>
        </w:tabs>
        <w:jc w:val="center"/>
        <w:rPr>
          <w:lang w:val="en-US"/>
        </w:rPr>
      </w:pPr>
    </w:p>
    <w:p w14:paraId="25FD2225" w14:textId="6E9F10FA" w:rsidR="005048EA" w:rsidRDefault="00923270" w:rsidP="005048EA">
      <w:pPr>
        <w:pStyle w:val="Kop1"/>
        <w:tabs>
          <w:tab w:val="left" w:pos="520"/>
          <w:tab w:val="center" w:pos="4535"/>
        </w:tabs>
        <w:jc w:val="center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CD8812F" wp14:editId="38E0B6F9">
            <wp:simplePos x="0" y="0"/>
            <wp:positionH relativeFrom="column">
              <wp:posOffset>4643254</wp:posOffset>
            </wp:positionH>
            <wp:positionV relativeFrom="paragraph">
              <wp:posOffset>-705877</wp:posOffset>
            </wp:positionV>
            <wp:extent cx="1750980" cy="87549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823" cy="8819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8241" behindDoc="1" locked="0" layoutInCell="1" allowOverlap="1" wp14:anchorId="1FD85290" wp14:editId="48E42B90">
            <wp:simplePos x="0" y="0"/>
            <wp:positionH relativeFrom="column">
              <wp:posOffset>-288181</wp:posOffset>
            </wp:positionH>
            <wp:positionV relativeFrom="paragraph">
              <wp:posOffset>-391548</wp:posOffset>
            </wp:positionV>
            <wp:extent cx="4015409" cy="5024573"/>
            <wp:effectExtent l="0" t="0" r="0" b="508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0276" cy="50306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13A3C7" w14:textId="77777777" w:rsidR="005048EA" w:rsidRDefault="005048EA" w:rsidP="005048EA">
      <w:pPr>
        <w:rPr>
          <w:lang w:val="en-US"/>
        </w:rPr>
      </w:pPr>
    </w:p>
    <w:p w14:paraId="3B7F0E4B" w14:textId="77777777" w:rsidR="005048EA" w:rsidRDefault="005048EA" w:rsidP="005048EA">
      <w:pPr>
        <w:rPr>
          <w:lang w:val="en-US"/>
        </w:rPr>
      </w:pPr>
    </w:p>
    <w:p w14:paraId="1454169C" w14:textId="77777777" w:rsidR="005048EA" w:rsidRDefault="005048EA" w:rsidP="005048EA">
      <w:pPr>
        <w:rPr>
          <w:lang w:val="en-US"/>
        </w:rPr>
      </w:pPr>
    </w:p>
    <w:p w14:paraId="78F41D75" w14:textId="77777777" w:rsidR="005048EA" w:rsidRDefault="005048EA" w:rsidP="005048EA">
      <w:pPr>
        <w:rPr>
          <w:lang w:val="en-US"/>
        </w:rPr>
      </w:pPr>
    </w:p>
    <w:p w14:paraId="481B19F3" w14:textId="77777777" w:rsidR="005048EA" w:rsidRDefault="005048EA" w:rsidP="005048EA">
      <w:pPr>
        <w:rPr>
          <w:lang w:val="en-US"/>
        </w:rPr>
      </w:pPr>
    </w:p>
    <w:p w14:paraId="52BF5046" w14:textId="77777777" w:rsidR="005048EA" w:rsidRDefault="005048EA" w:rsidP="005048EA">
      <w:pPr>
        <w:rPr>
          <w:lang w:val="en-US"/>
        </w:rPr>
      </w:pPr>
    </w:p>
    <w:p w14:paraId="107774D5" w14:textId="77777777" w:rsidR="005048EA" w:rsidRDefault="005048EA" w:rsidP="005048EA">
      <w:pPr>
        <w:rPr>
          <w:lang w:val="en-US"/>
        </w:rPr>
      </w:pPr>
    </w:p>
    <w:p w14:paraId="51C9DC54" w14:textId="77777777" w:rsidR="005048EA" w:rsidRDefault="005048EA" w:rsidP="005048EA">
      <w:pPr>
        <w:rPr>
          <w:lang w:val="en-US"/>
        </w:rPr>
      </w:pPr>
    </w:p>
    <w:p w14:paraId="48167142" w14:textId="77777777" w:rsidR="005048EA" w:rsidRDefault="005048EA" w:rsidP="005048EA">
      <w:pPr>
        <w:rPr>
          <w:lang w:val="en-US"/>
        </w:rPr>
      </w:pPr>
    </w:p>
    <w:p w14:paraId="2003DCA7" w14:textId="77777777" w:rsidR="005048EA" w:rsidRPr="003D3B28" w:rsidRDefault="005048EA" w:rsidP="005048EA"/>
    <w:p w14:paraId="4F34A6D1" w14:textId="77777777" w:rsidR="00A855A8" w:rsidRPr="003D3B28" w:rsidRDefault="00A855A8" w:rsidP="005048EA"/>
    <w:p w14:paraId="31F089F3" w14:textId="77777777" w:rsidR="00A855A8" w:rsidRPr="003D3B28" w:rsidRDefault="00A855A8" w:rsidP="005048EA"/>
    <w:p w14:paraId="73E909F0" w14:textId="77777777" w:rsidR="00A855A8" w:rsidRPr="003D3B28" w:rsidRDefault="00A855A8" w:rsidP="005048EA"/>
    <w:p w14:paraId="4E2F3426" w14:textId="77777777" w:rsidR="00A855A8" w:rsidRPr="003D3B28" w:rsidRDefault="00A855A8" w:rsidP="005048EA"/>
    <w:p w14:paraId="03F0684E" w14:textId="77777777" w:rsidR="00A855A8" w:rsidRPr="003D3B28" w:rsidRDefault="00A855A8" w:rsidP="005048EA"/>
    <w:p w14:paraId="38DE2B4A" w14:textId="77777777" w:rsidR="00A855A8" w:rsidRPr="003D3B28" w:rsidRDefault="00A855A8" w:rsidP="005048EA"/>
    <w:p w14:paraId="3E2F7D24" w14:textId="77777777" w:rsidR="00A855A8" w:rsidRPr="003D3B28" w:rsidRDefault="00A855A8" w:rsidP="005048EA"/>
    <w:p w14:paraId="3EE09DF4" w14:textId="77777777" w:rsidR="00A855A8" w:rsidRPr="003D3B28" w:rsidRDefault="00A855A8" w:rsidP="005048EA"/>
    <w:p w14:paraId="4A18653E" w14:textId="77777777" w:rsidR="00A855A8" w:rsidRPr="003D3B28" w:rsidRDefault="00A855A8" w:rsidP="005048EA"/>
    <w:p w14:paraId="24F0DFEE" w14:textId="77777777" w:rsidR="00FE52DD" w:rsidRPr="003D3B28" w:rsidRDefault="00FE52DD" w:rsidP="005048EA"/>
    <w:p w14:paraId="47CB7039" w14:textId="77777777" w:rsidR="003D3B28" w:rsidRDefault="003D3B28" w:rsidP="005048EA">
      <w:pPr>
        <w:rPr>
          <w:b/>
          <w:bCs/>
          <w:color w:val="00005D"/>
          <w:sz w:val="56"/>
          <w:szCs w:val="56"/>
        </w:rPr>
      </w:pPr>
    </w:p>
    <w:p w14:paraId="629D0E7A" w14:textId="77777777" w:rsidR="003D3B28" w:rsidRDefault="003D3B28" w:rsidP="005048EA">
      <w:pPr>
        <w:rPr>
          <w:b/>
          <w:bCs/>
          <w:color w:val="00005D"/>
          <w:sz w:val="56"/>
          <w:szCs w:val="56"/>
        </w:rPr>
      </w:pPr>
    </w:p>
    <w:p w14:paraId="3E413B02" w14:textId="77777777" w:rsidR="003D3B28" w:rsidRDefault="003D3B28" w:rsidP="005048EA">
      <w:pPr>
        <w:rPr>
          <w:b/>
          <w:bCs/>
          <w:color w:val="00005D"/>
          <w:sz w:val="56"/>
          <w:szCs w:val="56"/>
        </w:rPr>
      </w:pPr>
    </w:p>
    <w:p w14:paraId="678189A6" w14:textId="77777777" w:rsidR="003D3B28" w:rsidRDefault="003D3B28" w:rsidP="005048EA">
      <w:pPr>
        <w:rPr>
          <w:b/>
          <w:bCs/>
          <w:color w:val="00005D"/>
          <w:sz w:val="56"/>
          <w:szCs w:val="56"/>
        </w:rPr>
      </w:pPr>
    </w:p>
    <w:p w14:paraId="6F8AA1E8" w14:textId="77777777" w:rsidR="003D3B28" w:rsidRDefault="003D3B28" w:rsidP="005048EA">
      <w:pPr>
        <w:rPr>
          <w:b/>
          <w:bCs/>
          <w:color w:val="00005D"/>
          <w:sz w:val="56"/>
          <w:szCs w:val="56"/>
        </w:rPr>
      </w:pPr>
    </w:p>
    <w:p w14:paraId="3472441B" w14:textId="2D5929EE" w:rsidR="005048EA" w:rsidRPr="00D35BFB" w:rsidRDefault="007F5E40" w:rsidP="005048EA">
      <w:pPr>
        <w:rPr>
          <w:b/>
          <w:bCs/>
          <w:color w:val="00005D"/>
          <w:sz w:val="56"/>
          <w:szCs w:val="56"/>
        </w:rPr>
      </w:pPr>
      <w:r>
        <w:rPr>
          <w:b/>
          <w:bCs/>
          <w:color w:val="00005D"/>
          <w:sz w:val="56"/>
          <w:szCs w:val="56"/>
        </w:rPr>
        <w:t>Registreren van terugkerend</w:t>
      </w:r>
      <w:r w:rsidR="00655402">
        <w:rPr>
          <w:b/>
          <w:bCs/>
          <w:color w:val="00005D"/>
          <w:sz w:val="56"/>
          <w:szCs w:val="56"/>
        </w:rPr>
        <w:t xml:space="preserve"> verlof</w:t>
      </w:r>
    </w:p>
    <w:p w14:paraId="660ABB40" w14:textId="77777777" w:rsidR="00D35BFB" w:rsidRPr="00D35BFB" w:rsidRDefault="00D35BFB" w:rsidP="005048EA">
      <w:pPr>
        <w:rPr>
          <w:color w:val="000000" w:themeColor="text1"/>
          <w:sz w:val="32"/>
          <w:szCs w:val="32"/>
        </w:rPr>
      </w:pPr>
    </w:p>
    <w:p w14:paraId="44BE7944" w14:textId="77777777" w:rsidR="00D35BFB" w:rsidRPr="00D35BFB" w:rsidRDefault="00D35BFB" w:rsidP="00D35BFB">
      <w:pPr>
        <w:pStyle w:val="Geenafstand"/>
        <w:sectPr w:rsidR="00D35BFB" w:rsidRPr="00D35BFB" w:rsidSect="003156C9">
          <w:headerReference w:type="default" r:id="rId13"/>
          <w:footerReference w:type="even" r:id="rId14"/>
          <w:footerReference w:type="default" r:id="rId15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A3EF893" w14:textId="77777777" w:rsidR="003F75F6" w:rsidRDefault="003F75F6" w:rsidP="00D35BFB">
      <w:pPr>
        <w:pStyle w:val="Geenafstand"/>
      </w:pPr>
    </w:p>
    <w:p w14:paraId="0415582F" w14:textId="77777777" w:rsidR="003F75F6" w:rsidRPr="00D35BFB" w:rsidRDefault="003F75F6" w:rsidP="00D35BFB">
      <w:pPr>
        <w:pStyle w:val="Geenafstand"/>
        <w:sectPr w:rsidR="003F75F6" w:rsidRPr="00D35BFB" w:rsidSect="003156C9">
          <w:type w:val="continuous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41E4AE75" w14:textId="77777777" w:rsidR="00D35BFB" w:rsidRPr="003F75F6" w:rsidRDefault="00D35BFB" w:rsidP="003F75F6">
      <w:pPr>
        <w:pStyle w:val="Geenafstand"/>
        <w:sectPr w:rsidR="00D35BFB" w:rsidRPr="003F75F6" w:rsidSect="003156C9">
          <w:type w:val="continuous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BAC4E63" w14:textId="106977A9" w:rsidR="003F75F6" w:rsidRDefault="003F75F6" w:rsidP="5F559705">
      <w:pPr>
        <w:pStyle w:val="Kop1"/>
        <w:rPr>
          <w:color w:val="000000" w:themeColor="text1"/>
        </w:rPr>
        <w:sectPr w:rsidR="003F75F6" w:rsidSect="003156C9">
          <w:type w:val="continuous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47570C46" w14:textId="4083F02E" w:rsidR="00E72B7E" w:rsidRDefault="00E72B7E" w:rsidP="00E72B7E">
      <w:pPr>
        <w:pStyle w:val="Kop2"/>
      </w:pPr>
      <w:r>
        <w:lastRenderedPageBreak/>
        <w:t>Controleren van het terugkerend verlof</w:t>
      </w:r>
    </w:p>
    <w:p w14:paraId="717EBE6E" w14:textId="77777777" w:rsidR="00E72B7E" w:rsidRDefault="00E72B7E" w:rsidP="00E72B7E"/>
    <w:p w14:paraId="265C7C78" w14:textId="77777777" w:rsidR="00E72B7E" w:rsidRDefault="00E72B7E" w:rsidP="00E72B7E">
      <w:pPr>
        <w:pStyle w:val="Kop3"/>
      </w:pPr>
      <w:r>
        <w:t>Controle in het rooster</w:t>
      </w:r>
    </w:p>
    <w:p w14:paraId="451FE0D5" w14:textId="77777777" w:rsidR="00E72B7E" w:rsidRPr="007B5A15" w:rsidRDefault="00E72B7E" w:rsidP="00E72B7E">
      <w:r>
        <w:t xml:space="preserve">Wanneer je het terugkerende verlof hebt geregistreerd – via de verlofkaart of als taak in het rooster – is deze direct zichtbaar in het rooster. In onderstaande afbeelding zie je voor twee medewerkers het terugkerende verlof (op vrijdag en op maandag - </w:t>
      </w:r>
      <w:r>
        <w:rPr>
          <w:b/>
          <w:bCs/>
        </w:rPr>
        <w:t>1</w:t>
      </w:r>
      <w:r>
        <w:t xml:space="preserve">) zichtbaar in het rooster. Ook worden deze uren meegeteld in de kolom ‘Totaal’ </w:t>
      </w:r>
      <w:r w:rsidRPr="00190EF0">
        <w:rPr>
          <w:b/>
          <w:bCs/>
        </w:rPr>
        <w:t>(2)</w:t>
      </w:r>
      <w:r>
        <w:t>.</w:t>
      </w:r>
    </w:p>
    <w:p w14:paraId="73013207" w14:textId="77777777" w:rsidR="00E72B7E" w:rsidRDefault="00E72B7E" w:rsidP="00E72B7E"/>
    <w:p w14:paraId="0FE930E7" w14:textId="77777777" w:rsidR="00E72B7E" w:rsidRDefault="00E72B7E" w:rsidP="00E72B7E">
      <w:r w:rsidRPr="002D2CAF">
        <w:rPr>
          <w:noProof/>
        </w:rPr>
        <w:drawing>
          <wp:inline distT="0" distB="0" distL="0" distR="0" wp14:anchorId="7CA7A2C0" wp14:editId="461B87C0">
            <wp:extent cx="5759450" cy="2240915"/>
            <wp:effectExtent l="0" t="0" r="0" b="6985"/>
            <wp:docPr id="2052275557" name="Afbeelding 2052275557" descr="Afbeelding met tekst, nummer,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275557" name="Afbeelding 1" descr="Afbeelding met tekst, nummer, schermopname&#10;&#10;Automatisch gegenereerde beschrijvi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5D93A" w14:textId="77777777" w:rsidR="00E72B7E" w:rsidRDefault="00E72B7E" w:rsidP="00E72B7E"/>
    <w:p w14:paraId="7B6B283C" w14:textId="77777777" w:rsidR="00E72B7E" w:rsidRDefault="00E72B7E" w:rsidP="00E72B7E"/>
    <w:p w14:paraId="58F37F68" w14:textId="77777777" w:rsidR="00E72B7E" w:rsidRDefault="00E72B7E" w:rsidP="00E72B7E">
      <w:pPr>
        <w:pStyle w:val="Kop4"/>
      </w:pPr>
      <w:r>
        <w:t>Handmatig herstellen van terugkerend verlof</w:t>
      </w:r>
    </w:p>
    <w:p w14:paraId="106B98EB" w14:textId="77777777" w:rsidR="00E72B7E" w:rsidRDefault="00E72B7E" w:rsidP="00E72B7E">
      <w:r w:rsidRPr="00B24025">
        <w:t xml:space="preserve">Valt de startdatum van het terugkerende verlof in een al vastgesteld rooster? Dan kun je voor deze week (of weken) het terugkerende verlof handmatig herstellen. </w:t>
      </w:r>
      <w:r>
        <w:t xml:space="preserve">In onderstaand voorbeeld is een terugkerend verlofmoment geregistreerd nadat het rooster voor de betreffende week al is vastgesteld. Je kunt in dat geval via de drie puntjes </w:t>
      </w:r>
      <w:r w:rsidRPr="00767F73">
        <w:rPr>
          <w:b/>
          <w:bCs/>
        </w:rPr>
        <w:t>(1)</w:t>
      </w:r>
      <w:r>
        <w:t xml:space="preserve"> het terugkerende verlof herstellen </w:t>
      </w:r>
      <w:r w:rsidRPr="00767F73">
        <w:rPr>
          <w:b/>
          <w:bCs/>
        </w:rPr>
        <w:t>(2)</w:t>
      </w:r>
      <w:r w:rsidRPr="00767F73">
        <w:t>.</w:t>
      </w:r>
      <w:r>
        <w:t xml:space="preserve"> Het verlof wordt dan alsnog voor de betreffende datum ingeroosterd, en de uren worden dan ook weer meegenomen in het totaal. Let op: voor dagen in het verleden kan terugkerend verlof niet worden hersteld.</w:t>
      </w:r>
    </w:p>
    <w:p w14:paraId="0AD62493" w14:textId="77777777" w:rsidR="00E72B7E" w:rsidRPr="0027596E" w:rsidRDefault="00E72B7E" w:rsidP="00E72B7E"/>
    <w:p w14:paraId="5445CD87" w14:textId="77777777" w:rsidR="00E72B7E" w:rsidRDefault="00E72B7E" w:rsidP="00E72B7E"/>
    <w:p w14:paraId="14EAA1BE" w14:textId="77777777" w:rsidR="00E72B7E" w:rsidRPr="00DC52B6" w:rsidRDefault="00E72B7E" w:rsidP="00E72B7E">
      <w:r>
        <w:rPr>
          <w:noProof/>
        </w:rPr>
        <w:drawing>
          <wp:inline distT="0" distB="0" distL="0" distR="0" wp14:anchorId="2933AF16" wp14:editId="708EA7E3">
            <wp:extent cx="5755005" cy="2200910"/>
            <wp:effectExtent l="0" t="0" r="0" b="8890"/>
            <wp:docPr id="388155640" name="Picture 1" descr="Afbeelding met tekst, schermopnam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155640" name="Picture 1" descr="Afbeelding met tekst, schermopname, nummer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4BA681" w14:textId="77777777" w:rsidR="00E72B7E" w:rsidRPr="00DC52B6" w:rsidRDefault="00E72B7E" w:rsidP="00E72B7E"/>
    <w:p w14:paraId="593F6A58" w14:textId="77777777" w:rsidR="00E72B7E" w:rsidRDefault="00E72B7E" w:rsidP="00E72B7E">
      <w:pPr>
        <w:pStyle w:val="Kop3"/>
      </w:pPr>
      <w:r>
        <w:t>Controle in de realisatie</w:t>
      </w:r>
    </w:p>
    <w:p w14:paraId="70DF96BF" w14:textId="77777777" w:rsidR="00E72B7E" w:rsidRDefault="00E72B7E" w:rsidP="00E72B7E">
      <w:r>
        <w:t xml:space="preserve">De realisatie bevat een overzicht van alle gewerkte uren. De uren van het terugkerende verlof zie je dus niet direct in het hoofdscherm van de realisatie </w:t>
      </w:r>
      <w:r w:rsidRPr="008604D6">
        <w:rPr>
          <w:b/>
          <w:bCs/>
        </w:rPr>
        <w:t>(1)</w:t>
      </w:r>
      <w:r>
        <w:t xml:space="preserve">. Zodra je het detailscherm van de betreffende dienst van de medewerker opent via de drie puntjes en ‘details’ diensten </w:t>
      </w:r>
      <w:r w:rsidRPr="008604D6">
        <w:rPr>
          <w:b/>
          <w:bCs/>
        </w:rPr>
        <w:t>(2)</w:t>
      </w:r>
      <w:r>
        <w:t xml:space="preserve">, wordt het verlof alsnog </w:t>
      </w:r>
      <w:r>
        <w:lastRenderedPageBreak/>
        <w:t>zichtbaar (</w:t>
      </w:r>
      <w:r w:rsidRPr="003D0014">
        <w:rPr>
          <w:b/>
          <w:bCs/>
        </w:rPr>
        <w:t>3</w:t>
      </w:r>
      <w:r>
        <w:t xml:space="preserve">). Kortom: wanneer je het terugkerend verlof in deze fase wilt controleren, doe je dat </w:t>
      </w:r>
      <w:r w:rsidRPr="00AD60EB">
        <w:rPr>
          <w:u w:val="single"/>
        </w:rPr>
        <w:t>in het detailscherm</w:t>
      </w:r>
      <w:r>
        <w:t>.</w:t>
      </w:r>
    </w:p>
    <w:p w14:paraId="4CA702FD" w14:textId="77777777" w:rsidR="00E72B7E" w:rsidRDefault="00E72B7E" w:rsidP="00E72B7E"/>
    <w:p w14:paraId="3E2A8970" w14:textId="77777777" w:rsidR="00E72B7E" w:rsidRDefault="00E72B7E" w:rsidP="00E72B7E">
      <w:r w:rsidRPr="003D0014">
        <w:rPr>
          <w:noProof/>
        </w:rPr>
        <w:drawing>
          <wp:inline distT="0" distB="0" distL="0" distR="0" wp14:anchorId="6680C9DF" wp14:editId="75CD54B6">
            <wp:extent cx="5759450" cy="2426335"/>
            <wp:effectExtent l="0" t="0" r="0" b="0"/>
            <wp:docPr id="1366677839" name="Afbeelding 1366677839" descr="Afbeelding met schermopname, tekst, software, Perce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677839" name="Afbeelding 1" descr="Afbeelding met schermopname, tekst, software, Perceel&#10;&#10;Automatisch gegenereerde beschrijvi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76C40" w14:textId="77777777" w:rsidR="00E72B7E" w:rsidRDefault="00E72B7E" w:rsidP="00E72B7E"/>
    <w:p w14:paraId="49308F91" w14:textId="77777777" w:rsidR="00E72B7E" w:rsidRPr="005722B3" w:rsidRDefault="00E72B7E" w:rsidP="00E72B7E"/>
    <w:p w14:paraId="67008FFB" w14:textId="77777777" w:rsidR="00E72B7E" w:rsidRDefault="00E72B7E" w:rsidP="00E72B7E">
      <w:r w:rsidRPr="005431BB">
        <w:rPr>
          <w:noProof/>
        </w:rPr>
        <w:drawing>
          <wp:inline distT="0" distB="0" distL="0" distR="0" wp14:anchorId="6137CF1D" wp14:editId="35117543">
            <wp:extent cx="5759450" cy="3759200"/>
            <wp:effectExtent l="0" t="0" r="0" b="0"/>
            <wp:docPr id="1178326590" name="Afbeelding 1178326590" descr="Afbeelding met tekst, schermopname, software, Webpagina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326590" name="Afbeelding 1" descr="Afbeelding met tekst, schermopname, software, Webpagina&#10;&#10;Automatisch gegenereerde beschrijvi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0817A" w14:textId="77777777" w:rsidR="00E72B7E" w:rsidRPr="00314369" w:rsidRDefault="00E72B7E" w:rsidP="00E72B7E"/>
    <w:p w14:paraId="7793F15F" w14:textId="77777777" w:rsidR="00E72B7E" w:rsidRDefault="00E72B7E" w:rsidP="00E72B7E">
      <w:pPr>
        <w:pStyle w:val="Kop3"/>
      </w:pPr>
      <w:r>
        <w:t>Controle in de uitbetaling</w:t>
      </w:r>
    </w:p>
    <w:p w14:paraId="019FB15E" w14:textId="77777777" w:rsidR="00E72B7E" w:rsidRDefault="00E72B7E" w:rsidP="00E72B7E">
      <w:r>
        <w:t xml:space="preserve">Wanneer het terugkerend verlof juist is ingericht, laat het detailscherm van de uitbetaling van de betreffende medewerker deze uren zien. In onderstaand voorbeeld is er voor de medewerker op 18-12 ouderschapsverlof geregistreerd van 9.00-16.00 uur </w:t>
      </w:r>
      <w:r w:rsidRPr="00480506">
        <w:rPr>
          <w:b/>
          <w:bCs/>
        </w:rPr>
        <w:t>(1)</w:t>
      </w:r>
      <w:r>
        <w:t xml:space="preserve">. De urenspecificatie </w:t>
      </w:r>
      <w:r w:rsidRPr="00B33482">
        <w:rPr>
          <w:b/>
          <w:bCs/>
        </w:rPr>
        <w:t xml:space="preserve">(2) </w:t>
      </w:r>
      <w:r>
        <w:t>laat zien om hoeveel uren het gaat.</w:t>
      </w:r>
    </w:p>
    <w:p w14:paraId="66640D55" w14:textId="77777777" w:rsidR="00E72B7E" w:rsidRDefault="00E72B7E" w:rsidP="00E72B7E"/>
    <w:p w14:paraId="276059D6" w14:textId="77777777" w:rsidR="00E72B7E" w:rsidRDefault="00E72B7E" w:rsidP="00E72B7E">
      <w:r w:rsidRPr="006C3E14">
        <w:rPr>
          <w:noProof/>
        </w:rPr>
        <w:lastRenderedPageBreak/>
        <w:drawing>
          <wp:inline distT="0" distB="0" distL="0" distR="0" wp14:anchorId="79CC4A20" wp14:editId="2D44B612">
            <wp:extent cx="4239491" cy="3127699"/>
            <wp:effectExtent l="0" t="0" r="8890" b="0"/>
            <wp:docPr id="43503436" name="Afbeelding 43503436" descr="A screenshot of a compu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1A03531-125A-25AA-017D-DA1D959E70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03436" name="Picture 43503436" descr="A screenshot of a computer&#10;&#10;Description automatically generated">
                      <a:extLst>
                        <a:ext uri="{FF2B5EF4-FFF2-40B4-BE49-F238E27FC236}">
                          <a16:creationId xmlns:a16="http://schemas.microsoft.com/office/drawing/2014/main" id="{81A03531-125A-25AA-017D-DA1D959E701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/>
                    <a:srcRect r="56083"/>
                    <a:stretch/>
                  </pic:blipFill>
                  <pic:spPr>
                    <a:xfrm>
                      <a:off x="0" y="0"/>
                      <a:ext cx="4246936" cy="313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33186" w14:textId="77777777" w:rsidR="00E72B7E" w:rsidRDefault="00E72B7E" w:rsidP="00E72B7E"/>
    <w:p w14:paraId="166F9FCC" w14:textId="77777777" w:rsidR="00E72B7E" w:rsidRDefault="00E72B7E" w:rsidP="00E72B7E">
      <w:r>
        <w:t>Ook wanneer je in het detailscherm van de uitbetaling navigeert naar de betreffende dag – in dit geval maandag 18-12 – is het terugkerende verlof zichtbaar.</w:t>
      </w:r>
    </w:p>
    <w:p w14:paraId="53521ED7" w14:textId="77777777" w:rsidR="00E72B7E" w:rsidRDefault="00E72B7E" w:rsidP="00E72B7E"/>
    <w:p w14:paraId="1075EDC2" w14:textId="77777777" w:rsidR="00E72B7E" w:rsidRDefault="00E72B7E" w:rsidP="00E72B7E">
      <w:r>
        <w:rPr>
          <w:noProof/>
        </w:rPr>
        <w:drawing>
          <wp:inline distT="0" distB="0" distL="0" distR="0" wp14:anchorId="4009A189" wp14:editId="2BCBB4B0">
            <wp:extent cx="6055567" cy="3086100"/>
            <wp:effectExtent l="0" t="0" r="2540" b="0"/>
            <wp:docPr id="529302345" name="Afbeelding 529302345" descr="Afbeelding met tekst, schermopname, nummer, softwar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302345" name="Afbeelding 529302345" descr="Afbeelding met tekst, schermopname, nummer, softwar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589" cy="3089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5FE814" w14:textId="3DE69770" w:rsidR="00E72B7E" w:rsidRDefault="00E72B7E" w:rsidP="009B6516">
      <w:pPr>
        <w:rPr>
          <w:b/>
          <w:bCs/>
        </w:rPr>
      </w:pPr>
      <w:r>
        <w:br w:type="page"/>
      </w:r>
    </w:p>
    <w:sectPr w:rsidR="00E72B7E" w:rsidSect="003156C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A61BA8" w14:textId="77777777" w:rsidR="003156C9" w:rsidRDefault="003156C9" w:rsidP="00DE3E43">
      <w:r>
        <w:separator/>
      </w:r>
    </w:p>
  </w:endnote>
  <w:endnote w:type="continuationSeparator" w:id="0">
    <w:p w14:paraId="7FB351ED" w14:textId="77777777" w:rsidR="003156C9" w:rsidRDefault="003156C9" w:rsidP="00DE3E43">
      <w:r>
        <w:continuationSeparator/>
      </w:r>
    </w:p>
  </w:endnote>
  <w:endnote w:type="continuationNotice" w:id="1">
    <w:p w14:paraId="47210F1D" w14:textId="77777777" w:rsidR="003156C9" w:rsidRDefault="003156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pton Book">
    <w:panose1 w:val="00000000000000000000"/>
    <w:charset w:val="00"/>
    <w:family w:val="swiss"/>
    <w:notTrueType/>
    <w:pitch w:val="variable"/>
    <w:sig w:usb0="00000007" w:usb1="00000023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4A79C" w14:textId="77777777" w:rsidR="005048EA" w:rsidRDefault="005048EA" w:rsidP="00580679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end"/>
    </w:r>
  </w:p>
  <w:p w14:paraId="7B5EBF85" w14:textId="77777777" w:rsidR="005048EA" w:rsidRDefault="005048EA" w:rsidP="005048E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964004833"/>
      <w:docPartObj>
        <w:docPartGallery w:val="Page Numbers (Bottom of Page)"/>
        <w:docPartUnique/>
      </w:docPartObj>
    </w:sdtPr>
    <w:sdtEndPr>
      <w:rPr>
        <w:rStyle w:val="Paginanummer"/>
        <w:sz w:val="18"/>
        <w:szCs w:val="18"/>
      </w:rPr>
    </w:sdtEndPr>
    <w:sdtContent>
      <w:p w14:paraId="2911C13D" w14:textId="77777777" w:rsidR="005048EA" w:rsidRDefault="005048EA" w:rsidP="00580679">
        <w:pPr>
          <w:pStyle w:val="Voettekst"/>
          <w:framePr w:wrap="none" w:vAnchor="text" w:hAnchor="margin" w:xAlign="right" w:y="1"/>
          <w:rPr>
            <w:rStyle w:val="Paginanummer"/>
          </w:rPr>
        </w:pPr>
        <w:r w:rsidRPr="003D3B28">
          <w:rPr>
            <w:rStyle w:val="Paginanummer"/>
            <w:sz w:val="18"/>
            <w:szCs w:val="18"/>
          </w:rPr>
          <w:fldChar w:fldCharType="begin"/>
        </w:r>
        <w:r w:rsidRPr="003D3B28">
          <w:rPr>
            <w:rStyle w:val="Paginanummer"/>
            <w:sz w:val="18"/>
            <w:szCs w:val="18"/>
          </w:rPr>
          <w:instrText xml:space="preserve"> PAGE </w:instrText>
        </w:r>
        <w:r w:rsidRPr="003D3B28">
          <w:rPr>
            <w:rStyle w:val="Paginanummer"/>
            <w:sz w:val="18"/>
            <w:szCs w:val="18"/>
          </w:rPr>
          <w:fldChar w:fldCharType="separate"/>
        </w:r>
        <w:r w:rsidRPr="003D3B28">
          <w:rPr>
            <w:rStyle w:val="Paginanummer"/>
            <w:noProof/>
            <w:sz w:val="18"/>
            <w:szCs w:val="18"/>
          </w:rPr>
          <w:t>3</w:t>
        </w:r>
        <w:r w:rsidRPr="003D3B28">
          <w:rPr>
            <w:rStyle w:val="Paginanummer"/>
            <w:sz w:val="18"/>
            <w:szCs w:val="18"/>
          </w:rPr>
          <w:fldChar w:fldCharType="end"/>
        </w:r>
      </w:p>
    </w:sdtContent>
  </w:sdt>
  <w:p w14:paraId="292F184E" w14:textId="1DC50F69" w:rsidR="00B86728" w:rsidRPr="00B86728" w:rsidRDefault="00B86728" w:rsidP="005048EA">
    <w:pPr>
      <w:pStyle w:val="Voettekst"/>
      <w:ind w:right="360"/>
      <w:rPr>
        <w:color w:val="808080" w:themeColor="background1" w:themeShade="80"/>
        <w:sz w:val="16"/>
        <w:szCs w:val="16"/>
      </w:rPr>
    </w:pPr>
    <w:r w:rsidRPr="00B86728">
      <w:rPr>
        <w:color w:val="808080" w:themeColor="background1" w:themeShade="80"/>
        <w:sz w:val="16"/>
        <w:szCs w:val="16"/>
      </w:rPr>
      <w:t>©</w:t>
    </w:r>
    <w:r>
      <w:rPr>
        <w:color w:val="808080" w:themeColor="background1" w:themeShade="80"/>
        <w:sz w:val="16"/>
        <w:szCs w:val="16"/>
      </w:rPr>
      <w:t xml:space="preserve"> R&amp;R </w:t>
    </w:r>
    <w:r w:rsidRPr="00B86728">
      <w:rPr>
        <w:color w:val="808080" w:themeColor="background1" w:themeShade="80"/>
        <w:sz w:val="16"/>
        <w:szCs w:val="16"/>
      </w:rPr>
      <w:t xml:space="preserve">– </w:t>
    </w:r>
    <w:r w:rsidR="00A7030D">
      <w:rPr>
        <w:color w:val="808080" w:themeColor="background1" w:themeShade="80"/>
        <w:sz w:val="16"/>
        <w:szCs w:val="16"/>
      </w:rPr>
      <w:t xml:space="preserve">Terugkerend </w:t>
    </w:r>
    <w:r w:rsidR="00907685">
      <w:rPr>
        <w:color w:val="808080" w:themeColor="background1" w:themeShade="80"/>
        <w:sz w:val="16"/>
        <w:szCs w:val="16"/>
      </w:rPr>
      <w:t>verlof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242100" w14:textId="77777777" w:rsidR="003156C9" w:rsidRDefault="003156C9" w:rsidP="00DE3E43">
      <w:r>
        <w:separator/>
      </w:r>
    </w:p>
  </w:footnote>
  <w:footnote w:type="continuationSeparator" w:id="0">
    <w:p w14:paraId="110E4735" w14:textId="77777777" w:rsidR="003156C9" w:rsidRDefault="003156C9" w:rsidP="00DE3E43">
      <w:r>
        <w:continuationSeparator/>
      </w:r>
    </w:p>
  </w:footnote>
  <w:footnote w:type="continuationNotice" w:id="1">
    <w:p w14:paraId="6A284486" w14:textId="77777777" w:rsidR="003156C9" w:rsidRDefault="003156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77049" w14:textId="77777777" w:rsidR="005048EA" w:rsidRDefault="00DE3E43">
    <w:pPr>
      <w:pStyle w:val="Koptekst"/>
    </w:pPr>
    <w:r w:rsidRPr="00BC48F7">
      <w:rPr>
        <w:noProof/>
      </w:rPr>
      <w:drawing>
        <wp:anchor distT="0" distB="0" distL="114300" distR="114300" simplePos="0" relativeHeight="251658240" behindDoc="0" locked="0" layoutInCell="1" allowOverlap="1" wp14:anchorId="3B757B4D" wp14:editId="2508106A">
          <wp:simplePos x="0" y="0"/>
          <wp:positionH relativeFrom="column">
            <wp:posOffset>5387646</wp:posOffset>
          </wp:positionH>
          <wp:positionV relativeFrom="paragraph">
            <wp:posOffset>-260350</wp:posOffset>
          </wp:positionV>
          <wp:extent cx="967563" cy="515185"/>
          <wp:effectExtent l="0" t="0" r="0" b="5715"/>
          <wp:wrapThrough wrapText="bothSides">
            <wp:wrapPolygon edited="0">
              <wp:start x="0" y="0"/>
              <wp:lineTo x="0" y="21307"/>
              <wp:lineTo x="21274" y="21307"/>
              <wp:lineTo x="21274" y="0"/>
              <wp:lineTo x="0" y="0"/>
            </wp:wrapPolygon>
          </wp:wrapThrough>
          <wp:docPr id="21" name="Afbeelding 21">
            <a:extLst xmlns:a="http://schemas.openxmlformats.org/drawingml/2006/main">
              <a:ext uri="{FF2B5EF4-FFF2-40B4-BE49-F238E27FC236}">
                <a16:creationId xmlns:a16="http://schemas.microsoft.com/office/drawing/2014/main" id="{6DB9E7C2-E7E0-EC4F-BE22-5845A70C7B1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4">
                    <a:extLst>
                      <a:ext uri="{FF2B5EF4-FFF2-40B4-BE49-F238E27FC236}">
                        <a16:creationId xmlns:a16="http://schemas.microsoft.com/office/drawing/2014/main" id="{6DB9E7C2-E7E0-EC4F-BE22-5845A70C7B1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563" cy="515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C779A"/>
    <w:multiLevelType w:val="hybridMultilevel"/>
    <w:tmpl w:val="4080BBEA"/>
    <w:lvl w:ilvl="0" w:tplc="041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467940"/>
    <w:multiLevelType w:val="hybridMultilevel"/>
    <w:tmpl w:val="9B0492CC"/>
    <w:lvl w:ilvl="0" w:tplc="87C03EC8">
      <w:start w:val="5"/>
      <w:numFmt w:val="bullet"/>
      <w:lvlText w:val="-"/>
      <w:lvlJc w:val="left"/>
      <w:pPr>
        <w:ind w:left="720" w:hanging="360"/>
      </w:pPr>
      <w:rPr>
        <w:rFonts w:ascii="Campton Book" w:eastAsiaTheme="minorHAnsi" w:hAnsi="Campton Book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627EA"/>
    <w:multiLevelType w:val="hybridMultilevel"/>
    <w:tmpl w:val="D2626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75AF3"/>
    <w:multiLevelType w:val="hybridMultilevel"/>
    <w:tmpl w:val="DD940AE4"/>
    <w:lvl w:ilvl="0" w:tplc="87C03EC8">
      <w:start w:val="5"/>
      <w:numFmt w:val="bullet"/>
      <w:lvlText w:val="-"/>
      <w:lvlJc w:val="left"/>
      <w:pPr>
        <w:ind w:left="720" w:hanging="360"/>
      </w:pPr>
      <w:rPr>
        <w:rFonts w:ascii="Campton Book" w:eastAsiaTheme="minorHAnsi" w:hAnsi="Campton Book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E02F0"/>
    <w:multiLevelType w:val="hybridMultilevel"/>
    <w:tmpl w:val="08EA4C82"/>
    <w:lvl w:ilvl="0" w:tplc="B0D0875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97C5C"/>
    <w:multiLevelType w:val="hybridMultilevel"/>
    <w:tmpl w:val="78141B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D2D7A"/>
    <w:multiLevelType w:val="hybridMultilevel"/>
    <w:tmpl w:val="59A4860C"/>
    <w:lvl w:ilvl="0" w:tplc="A82EA0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B0102"/>
    <w:multiLevelType w:val="hybridMultilevel"/>
    <w:tmpl w:val="36885AA6"/>
    <w:lvl w:ilvl="0" w:tplc="A49A418E">
      <w:start w:val="5"/>
      <w:numFmt w:val="bullet"/>
      <w:lvlText w:val="-"/>
      <w:lvlJc w:val="left"/>
      <w:pPr>
        <w:ind w:left="720" w:hanging="360"/>
      </w:pPr>
      <w:rPr>
        <w:rFonts w:ascii="Campton Book" w:eastAsiaTheme="minorHAnsi" w:hAnsi="Campton Book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10E23"/>
    <w:multiLevelType w:val="hybridMultilevel"/>
    <w:tmpl w:val="30521D3C"/>
    <w:lvl w:ilvl="0" w:tplc="041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6F063FF"/>
    <w:multiLevelType w:val="hybridMultilevel"/>
    <w:tmpl w:val="F314D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460D0A"/>
    <w:multiLevelType w:val="hybridMultilevel"/>
    <w:tmpl w:val="EB3E64DA"/>
    <w:lvl w:ilvl="0" w:tplc="87C03EC8">
      <w:start w:val="5"/>
      <w:numFmt w:val="bullet"/>
      <w:lvlText w:val="-"/>
      <w:lvlJc w:val="left"/>
      <w:pPr>
        <w:ind w:left="720" w:hanging="360"/>
      </w:pPr>
      <w:rPr>
        <w:rFonts w:ascii="Campton Book" w:eastAsiaTheme="minorHAnsi" w:hAnsi="Campton Book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24F7F"/>
    <w:multiLevelType w:val="hybridMultilevel"/>
    <w:tmpl w:val="8638A7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5E0166"/>
    <w:multiLevelType w:val="hybridMultilevel"/>
    <w:tmpl w:val="8FAE9820"/>
    <w:lvl w:ilvl="0" w:tplc="87C03EC8">
      <w:start w:val="5"/>
      <w:numFmt w:val="bullet"/>
      <w:lvlText w:val="-"/>
      <w:lvlJc w:val="left"/>
      <w:pPr>
        <w:ind w:left="720" w:hanging="360"/>
      </w:pPr>
      <w:rPr>
        <w:rFonts w:ascii="Campton Book" w:eastAsiaTheme="minorHAnsi" w:hAnsi="Campton Book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7C10B4"/>
    <w:multiLevelType w:val="hybridMultilevel"/>
    <w:tmpl w:val="ED068C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BF5925"/>
    <w:multiLevelType w:val="hybridMultilevel"/>
    <w:tmpl w:val="56B82F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53536"/>
    <w:multiLevelType w:val="hybridMultilevel"/>
    <w:tmpl w:val="0C40637C"/>
    <w:lvl w:ilvl="0" w:tplc="041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47D73A46"/>
    <w:multiLevelType w:val="hybridMultilevel"/>
    <w:tmpl w:val="C122DBD8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3B628CE"/>
    <w:multiLevelType w:val="hybridMultilevel"/>
    <w:tmpl w:val="8F2AB6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196FD5"/>
    <w:multiLevelType w:val="hybridMultilevel"/>
    <w:tmpl w:val="FC3E7D5E"/>
    <w:lvl w:ilvl="0" w:tplc="041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5E0D639B"/>
    <w:multiLevelType w:val="hybridMultilevel"/>
    <w:tmpl w:val="11B46284"/>
    <w:lvl w:ilvl="0" w:tplc="87C03EC8">
      <w:start w:val="5"/>
      <w:numFmt w:val="bullet"/>
      <w:lvlText w:val="-"/>
      <w:lvlJc w:val="left"/>
      <w:pPr>
        <w:ind w:left="720" w:hanging="360"/>
      </w:pPr>
      <w:rPr>
        <w:rFonts w:ascii="Campton Book" w:eastAsiaTheme="minorHAnsi" w:hAnsi="Campton Book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A52EAC"/>
    <w:multiLevelType w:val="hybridMultilevel"/>
    <w:tmpl w:val="64F0D6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B75A7E"/>
    <w:multiLevelType w:val="hybridMultilevel"/>
    <w:tmpl w:val="5324F3C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DB4638"/>
    <w:multiLevelType w:val="hybridMultilevel"/>
    <w:tmpl w:val="CF1868D6"/>
    <w:lvl w:ilvl="0" w:tplc="37BC831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B630A"/>
    <w:multiLevelType w:val="hybridMultilevel"/>
    <w:tmpl w:val="980EF0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774221">
    <w:abstractNumId w:val="5"/>
  </w:num>
  <w:num w:numId="2" w16cid:durableId="1699621518">
    <w:abstractNumId w:val="18"/>
  </w:num>
  <w:num w:numId="3" w16cid:durableId="480000225">
    <w:abstractNumId w:val="7"/>
  </w:num>
  <w:num w:numId="4" w16cid:durableId="1410269184">
    <w:abstractNumId w:val="16"/>
  </w:num>
  <w:num w:numId="5" w16cid:durableId="2081756144">
    <w:abstractNumId w:val="17"/>
  </w:num>
  <w:num w:numId="6" w16cid:durableId="1296330613">
    <w:abstractNumId w:val="10"/>
  </w:num>
  <w:num w:numId="7" w16cid:durableId="258219811">
    <w:abstractNumId w:val="3"/>
  </w:num>
  <w:num w:numId="8" w16cid:durableId="322661805">
    <w:abstractNumId w:val="19"/>
  </w:num>
  <w:num w:numId="9" w16cid:durableId="51661107">
    <w:abstractNumId w:val="1"/>
  </w:num>
  <w:num w:numId="10" w16cid:durableId="607127813">
    <w:abstractNumId w:val="12"/>
  </w:num>
  <w:num w:numId="11" w16cid:durableId="1680544677">
    <w:abstractNumId w:val="0"/>
  </w:num>
  <w:num w:numId="12" w16cid:durableId="2122021810">
    <w:abstractNumId w:val="14"/>
  </w:num>
  <w:num w:numId="13" w16cid:durableId="2075811435">
    <w:abstractNumId w:val="13"/>
  </w:num>
  <w:num w:numId="14" w16cid:durableId="1821073170">
    <w:abstractNumId w:val="9"/>
  </w:num>
  <w:num w:numId="15" w16cid:durableId="1575578835">
    <w:abstractNumId w:val="20"/>
  </w:num>
  <w:num w:numId="16" w16cid:durableId="300503433">
    <w:abstractNumId w:val="15"/>
  </w:num>
  <w:num w:numId="17" w16cid:durableId="330379432">
    <w:abstractNumId w:val="8"/>
  </w:num>
  <w:num w:numId="18" w16cid:durableId="2050641665">
    <w:abstractNumId w:val="23"/>
  </w:num>
  <w:num w:numId="19" w16cid:durableId="1552226225">
    <w:abstractNumId w:val="2"/>
  </w:num>
  <w:num w:numId="20" w16cid:durableId="1293098314">
    <w:abstractNumId w:val="6"/>
  </w:num>
  <w:num w:numId="21" w16cid:durableId="1297417827">
    <w:abstractNumId w:val="11"/>
  </w:num>
  <w:num w:numId="22" w16cid:durableId="1739356380">
    <w:abstractNumId w:val="4"/>
  </w:num>
  <w:num w:numId="23" w16cid:durableId="232354282">
    <w:abstractNumId w:val="22"/>
  </w:num>
  <w:num w:numId="24" w16cid:durableId="2964930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CA9"/>
    <w:rsid w:val="000003D1"/>
    <w:rsid w:val="00002023"/>
    <w:rsid w:val="00005409"/>
    <w:rsid w:val="000212DF"/>
    <w:rsid w:val="00032E6C"/>
    <w:rsid w:val="00053CDE"/>
    <w:rsid w:val="00055ED0"/>
    <w:rsid w:val="00060406"/>
    <w:rsid w:val="000650A8"/>
    <w:rsid w:val="00065362"/>
    <w:rsid w:val="00072765"/>
    <w:rsid w:val="00077C6B"/>
    <w:rsid w:val="0008007D"/>
    <w:rsid w:val="00082F78"/>
    <w:rsid w:val="000839E8"/>
    <w:rsid w:val="00085B15"/>
    <w:rsid w:val="0009032F"/>
    <w:rsid w:val="00091086"/>
    <w:rsid w:val="00096DD1"/>
    <w:rsid w:val="000B4D6B"/>
    <w:rsid w:val="000B4F33"/>
    <w:rsid w:val="000B573D"/>
    <w:rsid w:val="000C119D"/>
    <w:rsid w:val="000C743F"/>
    <w:rsid w:val="000D28B6"/>
    <w:rsid w:val="000D73DC"/>
    <w:rsid w:val="000D7CB5"/>
    <w:rsid w:val="000E04B8"/>
    <w:rsid w:val="000E0AAE"/>
    <w:rsid w:val="000E272C"/>
    <w:rsid w:val="000E7006"/>
    <w:rsid w:val="000F19B3"/>
    <w:rsid w:val="000F3284"/>
    <w:rsid w:val="000F7875"/>
    <w:rsid w:val="001005E7"/>
    <w:rsid w:val="00105DDD"/>
    <w:rsid w:val="00111849"/>
    <w:rsid w:val="00124A16"/>
    <w:rsid w:val="00125376"/>
    <w:rsid w:val="00130EAA"/>
    <w:rsid w:val="00130EF0"/>
    <w:rsid w:val="001371A4"/>
    <w:rsid w:val="0013790C"/>
    <w:rsid w:val="00140A17"/>
    <w:rsid w:val="001448EF"/>
    <w:rsid w:val="00145F0E"/>
    <w:rsid w:val="00150619"/>
    <w:rsid w:val="001637A3"/>
    <w:rsid w:val="00165DE2"/>
    <w:rsid w:val="001740C2"/>
    <w:rsid w:val="0017553A"/>
    <w:rsid w:val="00177F1D"/>
    <w:rsid w:val="00177F23"/>
    <w:rsid w:val="00177FA6"/>
    <w:rsid w:val="00180B85"/>
    <w:rsid w:val="00190EF0"/>
    <w:rsid w:val="001926F9"/>
    <w:rsid w:val="001A1843"/>
    <w:rsid w:val="001A7D72"/>
    <w:rsid w:val="001B196B"/>
    <w:rsid w:val="001B5853"/>
    <w:rsid w:val="001B71B5"/>
    <w:rsid w:val="001C1E4E"/>
    <w:rsid w:val="001C2135"/>
    <w:rsid w:val="001D217B"/>
    <w:rsid w:val="001E18A0"/>
    <w:rsid w:val="001E3608"/>
    <w:rsid w:val="001E464C"/>
    <w:rsid w:val="002049AB"/>
    <w:rsid w:val="00207F4A"/>
    <w:rsid w:val="0022721B"/>
    <w:rsid w:val="00232CBC"/>
    <w:rsid w:val="00233763"/>
    <w:rsid w:val="002355B6"/>
    <w:rsid w:val="0023691B"/>
    <w:rsid w:val="00251F91"/>
    <w:rsid w:val="00252D2D"/>
    <w:rsid w:val="00257F31"/>
    <w:rsid w:val="0026029F"/>
    <w:rsid w:val="002614E8"/>
    <w:rsid w:val="0026646F"/>
    <w:rsid w:val="0027596E"/>
    <w:rsid w:val="00283A5B"/>
    <w:rsid w:val="002870B0"/>
    <w:rsid w:val="0029670C"/>
    <w:rsid w:val="00296FFA"/>
    <w:rsid w:val="002A6376"/>
    <w:rsid w:val="002A66A9"/>
    <w:rsid w:val="002A6817"/>
    <w:rsid w:val="002B5902"/>
    <w:rsid w:val="002C5C91"/>
    <w:rsid w:val="002D2CAF"/>
    <w:rsid w:val="002E2E46"/>
    <w:rsid w:val="002E7729"/>
    <w:rsid w:val="002F5372"/>
    <w:rsid w:val="002F5556"/>
    <w:rsid w:val="002F772A"/>
    <w:rsid w:val="00305210"/>
    <w:rsid w:val="00310E04"/>
    <w:rsid w:val="003131E3"/>
    <w:rsid w:val="00314369"/>
    <w:rsid w:val="00315243"/>
    <w:rsid w:val="003156C9"/>
    <w:rsid w:val="00316D2C"/>
    <w:rsid w:val="003231E0"/>
    <w:rsid w:val="00324DF4"/>
    <w:rsid w:val="00332DB8"/>
    <w:rsid w:val="00335324"/>
    <w:rsid w:val="00342779"/>
    <w:rsid w:val="0034585C"/>
    <w:rsid w:val="00345D23"/>
    <w:rsid w:val="00347C18"/>
    <w:rsid w:val="00350CA0"/>
    <w:rsid w:val="00351AAB"/>
    <w:rsid w:val="00356794"/>
    <w:rsid w:val="003602C1"/>
    <w:rsid w:val="00360CFA"/>
    <w:rsid w:val="00362320"/>
    <w:rsid w:val="003667A6"/>
    <w:rsid w:val="00370C73"/>
    <w:rsid w:val="003737C3"/>
    <w:rsid w:val="00373BAD"/>
    <w:rsid w:val="00374FEE"/>
    <w:rsid w:val="00376297"/>
    <w:rsid w:val="00383E35"/>
    <w:rsid w:val="0038552F"/>
    <w:rsid w:val="003859C9"/>
    <w:rsid w:val="00386B29"/>
    <w:rsid w:val="0038790F"/>
    <w:rsid w:val="003911E1"/>
    <w:rsid w:val="003920A2"/>
    <w:rsid w:val="003938A9"/>
    <w:rsid w:val="00394062"/>
    <w:rsid w:val="003958F9"/>
    <w:rsid w:val="00397197"/>
    <w:rsid w:val="00397B2A"/>
    <w:rsid w:val="003A13C8"/>
    <w:rsid w:val="003A5CA4"/>
    <w:rsid w:val="003A6451"/>
    <w:rsid w:val="003B008F"/>
    <w:rsid w:val="003B4E53"/>
    <w:rsid w:val="003C0498"/>
    <w:rsid w:val="003C0E60"/>
    <w:rsid w:val="003C4D6B"/>
    <w:rsid w:val="003C5751"/>
    <w:rsid w:val="003C5B40"/>
    <w:rsid w:val="003D0014"/>
    <w:rsid w:val="003D2BDF"/>
    <w:rsid w:val="003D3B28"/>
    <w:rsid w:val="003D547E"/>
    <w:rsid w:val="003D6048"/>
    <w:rsid w:val="003E68F9"/>
    <w:rsid w:val="003F20B2"/>
    <w:rsid w:val="003F4907"/>
    <w:rsid w:val="003F6AAB"/>
    <w:rsid w:val="003F75F6"/>
    <w:rsid w:val="0040015E"/>
    <w:rsid w:val="00402E45"/>
    <w:rsid w:val="00405BB4"/>
    <w:rsid w:val="00410089"/>
    <w:rsid w:val="00411ACD"/>
    <w:rsid w:val="004169E8"/>
    <w:rsid w:val="004224E4"/>
    <w:rsid w:val="00430574"/>
    <w:rsid w:val="00445144"/>
    <w:rsid w:val="00463A44"/>
    <w:rsid w:val="00463EFF"/>
    <w:rsid w:val="00466A6A"/>
    <w:rsid w:val="00480506"/>
    <w:rsid w:val="0048087A"/>
    <w:rsid w:val="00481927"/>
    <w:rsid w:val="004821A9"/>
    <w:rsid w:val="00487C99"/>
    <w:rsid w:val="004A3670"/>
    <w:rsid w:val="004A7831"/>
    <w:rsid w:val="004B4DB0"/>
    <w:rsid w:val="004B72EC"/>
    <w:rsid w:val="004C2E20"/>
    <w:rsid w:val="004C3B5E"/>
    <w:rsid w:val="004C4997"/>
    <w:rsid w:val="004D12AF"/>
    <w:rsid w:val="004D16BF"/>
    <w:rsid w:val="004D5815"/>
    <w:rsid w:val="004F0056"/>
    <w:rsid w:val="004F0EA0"/>
    <w:rsid w:val="004F55F1"/>
    <w:rsid w:val="004F655C"/>
    <w:rsid w:val="005009D3"/>
    <w:rsid w:val="005012EF"/>
    <w:rsid w:val="00501389"/>
    <w:rsid w:val="0050254E"/>
    <w:rsid w:val="005048EA"/>
    <w:rsid w:val="00513CC1"/>
    <w:rsid w:val="00517D45"/>
    <w:rsid w:val="005233C5"/>
    <w:rsid w:val="00530987"/>
    <w:rsid w:val="005327B4"/>
    <w:rsid w:val="005431BB"/>
    <w:rsid w:val="00550258"/>
    <w:rsid w:val="005529B6"/>
    <w:rsid w:val="00561465"/>
    <w:rsid w:val="00571EEC"/>
    <w:rsid w:val="005722B3"/>
    <w:rsid w:val="00573BEF"/>
    <w:rsid w:val="005744ED"/>
    <w:rsid w:val="00580679"/>
    <w:rsid w:val="00586050"/>
    <w:rsid w:val="005950F5"/>
    <w:rsid w:val="005A07E1"/>
    <w:rsid w:val="005A13C1"/>
    <w:rsid w:val="005A2300"/>
    <w:rsid w:val="005A4034"/>
    <w:rsid w:val="005A4CA9"/>
    <w:rsid w:val="005A4F25"/>
    <w:rsid w:val="005B0FC2"/>
    <w:rsid w:val="005C1EEB"/>
    <w:rsid w:val="005C2DA8"/>
    <w:rsid w:val="005D03EC"/>
    <w:rsid w:val="005D0616"/>
    <w:rsid w:val="005D41E8"/>
    <w:rsid w:val="005E65F2"/>
    <w:rsid w:val="005F1E65"/>
    <w:rsid w:val="005F4766"/>
    <w:rsid w:val="005F53C5"/>
    <w:rsid w:val="006000FE"/>
    <w:rsid w:val="00602B95"/>
    <w:rsid w:val="00604026"/>
    <w:rsid w:val="00606FC4"/>
    <w:rsid w:val="0060709D"/>
    <w:rsid w:val="00613CA8"/>
    <w:rsid w:val="00625337"/>
    <w:rsid w:val="00625A5D"/>
    <w:rsid w:val="00635145"/>
    <w:rsid w:val="00637C92"/>
    <w:rsid w:val="00647A2C"/>
    <w:rsid w:val="006518F2"/>
    <w:rsid w:val="00651DBB"/>
    <w:rsid w:val="006535B2"/>
    <w:rsid w:val="0065504F"/>
    <w:rsid w:val="00655402"/>
    <w:rsid w:val="00664703"/>
    <w:rsid w:val="00666F7B"/>
    <w:rsid w:val="0067116A"/>
    <w:rsid w:val="006772D9"/>
    <w:rsid w:val="0068226D"/>
    <w:rsid w:val="00683337"/>
    <w:rsid w:val="00697024"/>
    <w:rsid w:val="006A06DE"/>
    <w:rsid w:val="006A121B"/>
    <w:rsid w:val="006A46D3"/>
    <w:rsid w:val="006A4970"/>
    <w:rsid w:val="006B3201"/>
    <w:rsid w:val="006C0ABE"/>
    <w:rsid w:val="006C3E14"/>
    <w:rsid w:val="006C4F0E"/>
    <w:rsid w:val="006D039A"/>
    <w:rsid w:val="006D0963"/>
    <w:rsid w:val="006D1960"/>
    <w:rsid w:val="006D51B0"/>
    <w:rsid w:val="006E561C"/>
    <w:rsid w:val="006E6C01"/>
    <w:rsid w:val="006F4854"/>
    <w:rsid w:val="00700CC4"/>
    <w:rsid w:val="007037E9"/>
    <w:rsid w:val="007076FC"/>
    <w:rsid w:val="0071446E"/>
    <w:rsid w:val="0071598F"/>
    <w:rsid w:val="00716E93"/>
    <w:rsid w:val="007173DD"/>
    <w:rsid w:val="007239C6"/>
    <w:rsid w:val="00724B02"/>
    <w:rsid w:val="007263DD"/>
    <w:rsid w:val="0072695A"/>
    <w:rsid w:val="00733705"/>
    <w:rsid w:val="007363FB"/>
    <w:rsid w:val="00750DC6"/>
    <w:rsid w:val="00751967"/>
    <w:rsid w:val="00751FA8"/>
    <w:rsid w:val="00753738"/>
    <w:rsid w:val="00761E1A"/>
    <w:rsid w:val="00763E3C"/>
    <w:rsid w:val="00763FF5"/>
    <w:rsid w:val="00767F73"/>
    <w:rsid w:val="00772B8F"/>
    <w:rsid w:val="00776AD2"/>
    <w:rsid w:val="00786516"/>
    <w:rsid w:val="007879B6"/>
    <w:rsid w:val="00790B9B"/>
    <w:rsid w:val="007A1E09"/>
    <w:rsid w:val="007A43EA"/>
    <w:rsid w:val="007A6755"/>
    <w:rsid w:val="007B5A15"/>
    <w:rsid w:val="007C0076"/>
    <w:rsid w:val="007D07D3"/>
    <w:rsid w:val="007D0EB9"/>
    <w:rsid w:val="007E45D0"/>
    <w:rsid w:val="007F5687"/>
    <w:rsid w:val="007F5E40"/>
    <w:rsid w:val="00803558"/>
    <w:rsid w:val="00805425"/>
    <w:rsid w:val="00810697"/>
    <w:rsid w:val="00811238"/>
    <w:rsid w:val="008127E8"/>
    <w:rsid w:val="0081567E"/>
    <w:rsid w:val="00817ABC"/>
    <w:rsid w:val="00842389"/>
    <w:rsid w:val="008458C1"/>
    <w:rsid w:val="008507E5"/>
    <w:rsid w:val="00855E66"/>
    <w:rsid w:val="008572FB"/>
    <w:rsid w:val="00857534"/>
    <w:rsid w:val="00857ADC"/>
    <w:rsid w:val="008604D6"/>
    <w:rsid w:val="00861226"/>
    <w:rsid w:val="00875856"/>
    <w:rsid w:val="00876AB0"/>
    <w:rsid w:val="00882609"/>
    <w:rsid w:val="00883DD4"/>
    <w:rsid w:val="00890398"/>
    <w:rsid w:val="008927A2"/>
    <w:rsid w:val="00892C66"/>
    <w:rsid w:val="00893A6C"/>
    <w:rsid w:val="008A0417"/>
    <w:rsid w:val="008A2C0F"/>
    <w:rsid w:val="008A3DA2"/>
    <w:rsid w:val="008A5A43"/>
    <w:rsid w:val="008B3DC3"/>
    <w:rsid w:val="008B5DA9"/>
    <w:rsid w:val="008B7E51"/>
    <w:rsid w:val="008C0A8A"/>
    <w:rsid w:val="008C6339"/>
    <w:rsid w:val="008D19E9"/>
    <w:rsid w:val="008D4CFB"/>
    <w:rsid w:val="008D62CD"/>
    <w:rsid w:val="008D7B6E"/>
    <w:rsid w:val="008E6B4A"/>
    <w:rsid w:val="008F3886"/>
    <w:rsid w:val="008F4F78"/>
    <w:rsid w:val="008F6BB6"/>
    <w:rsid w:val="0090064E"/>
    <w:rsid w:val="00907685"/>
    <w:rsid w:val="0091035B"/>
    <w:rsid w:val="00911A52"/>
    <w:rsid w:val="009163AB"/>
    <w:rsid w:val="0092012C"/>
    <w:rsid w:val="00923270"/>
    <w:rsid w:val="00926356"/>
    <w:rsid w:val="00926890"/>
    <w:rsid w:val="00926FF3"/>
    <w:rsid w:val="00932154"/>
    <w:rsid w:val="0093424E"/>
    <w:rsid w:val="00945DD5"/>
    <w:rsid w:val="00951CB0"/>
    <w:rsid w:val="00954A74"/>
    <w:rsid w:val="00964F30"/>
    <w:rsid w:val="009652DB"/>
    <w:rsid w:val="00966550"/>
    <w:rsid w:val="00970FFC"/>
    <w:rsid w:val="00974013"/>
    <w:rsid w:val="0097551A"/>
    <w:rsid w:val="0097767E"/>
    <w:rsid w:val="00980BA8"/>
    <w:rsid w:val="00984C25"/>
    <w:rsid w:val="00993921"/>
    <w:rsid w:val="009A0E7B"/>
    <w:rsid w:val="009B6159"/>
    <w:rsid w:val="009B6516"/>
    <w:rsid w:val="009B6794"/>
    <w:rsid w:val="009B7F3B"/>
    <w:rsid w:val="009C3B93"/>
    <w:rsid w:val="009C6D15"/>
    <w:rsid w:val="009D4CA1"/>
    <w:rsid w:val="009D5035"/>
    <w:rsid w:val="009D6C67"/>
    <w:rsid w:val="009E7393"/>
    <w:rsid w:val="009F2700"/>
    <w:rsid w:val="00A00C98"/>
    <w:rsid w:val="00A0197D"/>
    <w:rsid w:val="00A01CB2"/>
    <w:rsid w:val="00A04817"/>
    <w:rsid w:val="00A0607D"/>
    <w:rsid w:val="00A068D3"/>
    <w:rsid w:val="00A12185"/>
    <w:rsid w:val="00A14B0C"/>
    <w:rsid w:val="00A27DAB"/>
    <w:rsid w:val="00A30FFD"/>
    <w:rsid w:val="00A3759D"/>
    <w:rsid w:val="00A43296"/>
    <w:rsid w:val="00A47E7D"/>
    <w:rsid w:val="00A51F43"/>
    <w:rsid w:val="00A564A0"/>
    <w:rsid w:val="00A6090E"/>
    <w:rsid w:val="00A7030D"/>
    <w:rsid w:val="00A771C3"/>
    <w:rsid w:val="00A806AA"/>
    <w:rsid w:val="00A8070B"/>
    <w:rsid w:val="00A82D5C"/>
    <w:rsid w:val="00A855A8"/>
    <w:rsid w:val="00A86A97"/>
    <w:rsid w:val="00A873B8"/>
    <w:rsid w:val="00A932BC"/>
    <w:rsid w:val="00A94E4B"/>
    <w:rsid w:val="00A9680F"/>
    <w:rsid w:val="00A96E5B"/>
    <w:rsid w:val="00A97721"/>
    <w:rsid w:val="00AA48CC"/>
    <w:rsid w:val="00AA5D24"/>
    <w:rsid w:val="00AB0BD5"/>
    <w:rsid w:val="00AB4136"/>
    <w:rsid w:val="00AB4DDE"/>
    <w:rsid w:val="00AC1D6A"/>
    <w:rsid w:val="00AC2FAA"/>
    <w:rsid w:val="00AD1478"/>
    <w:rsid w:val="00AD1F82"/>
    <w:rsid w:val="00AD2519"/>
    <w:rsid w:val="00AD4F20"/>
    <w:rsid w:val="00AD60EB"/>
    <w:rsid w:val="00AD724F"/>
    <w:rsid w:val="00AE2046"/>
    <w:rsid w:val="00AE3F51"/>
    <w:rsid w:val="00AF4F6B"/>
    <w:rsid w:val="00B00501"/>
    <w:rsid w:val="00B061BE"/>
    <w:rsid w:val="00B10EC4"/>
    <w:rsid w:val="00B13987"/>
    <w:rsid w:val="00B13BC0"/>
    <w:rsid w:val="00B14062"/>
    <w:rsid w:val="00B14819"/>
    <w:rsid w:val="00B157DD"/>
    <w:rsid w:val="00B15B12"/>
    <w:rsid w:val="00B21F13"/>
    <w:rsid w:val="00B26318"/>
    <w:rsid w:val="00B31188"/>
    <w:rsid w:val="00B33482"/>
    <w:rsid w:val="00B33790"/>
    <w:rsid w:val="00B367FC"/>
    <w:rsid w:val="00B36823"/>
    <w:rsid w:val="00B37999"/>
    <w:rsid w:val="00B429A7"/>
    <w:rsid w:val="00B4438E"/>
    <w:rsid w:val="00B54E19"/>
    <w:rsid w:val="00B60569"/>
    <w:rsid w:val="00B667BB"/>
    <w:rsid w:val="00B83B5D"/>
    <w:rsid w:val="00B85EC1"/>
    <w:rsid w:val="00B86728"/>
    <w:rsid w:val="00B95016"/>
    <w:rsid w:val="00BA76C7"/>
    <w:rsid w:val="00BB0738"/>
    <w:rsid w:val="00BB405B"/>
    <w:rsid w:val="00BC0FA0"/>
    <w:rsid w:val="00BC3E5D"/>
    <w:rsid w:val="00BC41FF"/>
    <w:rsid w:val="00BD0F2B"/>
    <w:rsid w:val="00BE13D2"/>
    <w:rsid w:val="00BE1E05"/>
    <w:rsid w:val="00BE7324"/>
    <w:rsid w:val="00BF1F70"/>
    <w:rsid w:val="00BF41FD"/>
    <w:rsid w:val="00BF4DCB"/>
    <w:rsid w:val="00C0165F"/>
    <w:rsid w:val="00C01D97"/>
    <w:rsid w:val="00C03DFE"/>
    <w:rsid w:val="00C122C1"/>
    <w:rsid w:val="00C212A2"/>
    <w:rsid w:val="00C2602F"/>
    <w:rsid w:val="00C26CE0"/>
    <w:rsid w:val="00C27DBD"/>
    <w:rsid w:val="00C32C9C"/>
    <w:rsid w:val="00C33384"/>
    <w:rsid w:val="00C33C5F"/>
    <w:rsid w:val="00C351E1"/>
    <w:rsid w:val="00C37823"/>
    <w:rsid w:val="00C42BCC"/>
    <w:rsid w:val="00C448F1"/>
    <w:rsid w:val="00C46BCB"/>
    <w:rsid w:val="00C540B1"/>
    <w:rsid w:val="00C57E60"/>
    <w:rsid w:val="00C765C3"/>
    <w:rsid w:val="00C7724D"/>
    <w:rsid w:val="00C82792"/>
    <w:rsid w:val="00C90A74"/>
    <w:rsid w:val="00C94150"/>
    <w:rsid w:val="00CA2D10"/>
    <w:rsid w:val="00CB182C"/>
    <w:rsid w:val="00CC664C"/>
    <w:rsid w:val="00CC71A3"/>
    <w:rsid w:val="00CC7901"/>
    <w:rsid w:val="00CC7D12"/>
    <w:rsid w:val="00CD0D91"/>
    <w:rsid w:val="00CD4A29"/>
    <w:rsid w:val="00CD5E33"/>
    <w:rsid w:val="00CD7C73"/>
    <w:rsid w:val="00CE155D"/>
    <w:rsid w:val="00CE180E"/>
    <w:rsid w:val="00CE38CC"/>
    <w:rsid w:val="00CF0C85"/>
    <w:rsid w:val="00CF5485"/>
    <w:rsid w:val="00D00179"/>
    <w:rsid w:val="00D109E1"/>
    <w:rsid w:val="00D11BD8"/>
    <w:rsid w:val="00D14033"/>
    <w:rsid w:val="00D15A8A"/>
    <w:rsid w:val="00D21508"/>
    <w:rsid w:val="00D22EA2"/>
    <w:rsid w:val="00D23261"/>
    <w:rsid w:val="00D3052A"/>
    <w:rsid w:val="00D32D4B"/>
    <w:rsid w:val="00D35831"/>
    <w:rsid w:val="00D35BFB"/>
    <w:rsid w:val="00D37A1D"/>
    <w:rsid w:val="00D435C1"/>
    <w:rsid w:val="00D52D39"/>
    <w:rsid w:val="00D53A8F"/>
    <w:rsid w:val="00D554C7"/>
    <w:rsid w:val="00D55EEF"/>
    <w:rsid w:val="00D55FD0"/>
    <w:rsid w:val="00D61D44"/>
    <w:rsid w:val="00D62D62"/>
    <w:rsid w:val="00D66861"/>
    <w:rsid w:val="00D67B90"/>
    <w:rsid w:val="00D7113C"/>
    <w:rsid w:val="00D72049"/>
    <w:rsid w:val="00D80662"/>
    <w:rsid w:val="00D9071A"/>
    <w:rsid w:val="00D93A06"/>
    <w:rsid w:val="00D945ED"/>
    <w:rsid w:val="00D96C8F"/>
    <w:rsid w:val="00D97FB9"/>
    <w:rsid w:val="00DA0D0C"/>
    <w:rsid w:val="00DA3848"/>
    <w:rsid w:val="00DA7138"/>
    <w:rsid w:val="00DB1220"/>
    <w:rsid w:val="00DB6983"/>
    <w:rsid w:val="00DC52B6"/>
    <w:rsid w:val="00DD3D00"/>
    <w:rsid w:val="00DD7888"/>
    <w:rsid w:val="00DD7B66"/>
    <w:rsid w:val="00DE0ECE"/>
    <w:rsid w:val="00DE3E43"/>
    <w:rsid w:val="00DE41DA"/>
    <w:rsid w:val="00DE6EFF"/>
    <w:rsid w:val="00DF25E6"/>
    <w:rsid w:val="00DF34EC"/>
    <w:rsid w:val="00DF7033"/>
    <w:rsid w:val="00DF71F4"/>
    <w:rsid w:val="00E17829"/>
    <w:rsid w:val="00E2069A"/>
    <w:rsid w:val="00E32214"/>
    <w:rsid w:val="00E33119"/>
    <w:rsid w:val="00E35FBF"/>
    <w:rsid w:val="00E36566"/>
    <w:rsid w:val="00E42501"/>
    <w:rsid w:val="00E42F19"/>
    <w:rsid w:val="00E45F0C"/>
    <w:rsid w:val="00E4604F"/>
    <w:rsid w:val="00E54336"/>
    <w:rsid w:val="00E57947"/>
    <w:rsid w:val="00E6720E"/>
    <w:rsid w:val="00E70034"/>
    <w:rsid w:val="00E72830"/>
    <w:rsid w:val="00E72B7E"/>
    <w:rsid w:val="00E73E2F"/>
    <w:rsid w:val="00E80D1A"/>
    <w:rsid w:val="00E81E00"/>
    <w:rsid w:val="00E83FA0"/>
    <w:rsid w:val="00E84514"/>
    <w:rsid w:val="00E91685"/>
    <w:rsid w:val="00E92544"/>
    <w:rsid w:val="00E93EAF"/>
    <w:rsid w:val="00E947F7"/>
    <w:rsid w:val="00EA3FA4"/>
    <w:rsid w:val="00EA5930"/>
    <w:rsid w:val="00EB4A55"/>
    <w:rsid w:val="00EB6094"/>
    <w:rsid w:val="00EC0E03"/>
    <w:rsid w:val="00ED124B"/>
    <w:rsid w:val="00ED2387"/>
    <w:rsid w:val="00ED510A"/>
    <w:rsid w:val="00ED7D83"/>
    <w:rsid w:val="00EE4DC3"/>
    <w:rsid w:val="00EE7E58"/>
    <w:rsid w:val="00F11D25"/>
    <w:rsid w:val="00F23D76"/>
    <w:rsid w:val="00F27627"/>
    <w:rsid w:val="00F3110F"/>
    <w:rsid w:val="00F35B4B"/>
    <w:rsid w:val="00F37AD0"/>
    <w:rsid w:val="00F41D5C"/>
    <w:rsid w:val="00F44021"/>
    <w:rsid w:val="00F47596"/>
    <w:rsid w:val="00F47800"/>
    <w:rsid w:val="00F57675"/>
    <w:rsid w:val="00F60CFC"/>
    <w:rsid w:val="00F723FA"/>
    <w:rsid w:val="00F72902"/>
    <w:rsid w:val="00F7581C"/>
    <w:rsid w:val="00F80330"/>
    <w:rsid w:val="00F83C86"/>
    <w:rsid w:val="00F84597"/>
    <w:rsid w:val="00F875A7"/>
    <w:rsid w:val="00F942F1"/>
    <w:rsid w:val="00F957B9"/>
    <w:rsid w:val="00F97C78"/>
    <w:rsid w:val="00FA2E6E"/>
    <w:rsid w:val="00FB4FEA"/>
    <w:rsid w:val="00FB7511"/>
    <w:rsid w:val="00FC0816"/>
    <w:rsid w:val="00FC0A66"/>
    <w:rsid w:val="00FC70AC"/>
    <w:rsid w:val="00FD0D6F"/>
    <w:rsid w:val="00FD2662"/>
    <w:rsid w:val="00FD78B0"/>
    <w:rsid w:val="00FD7D9A"/>
    <w:rsid w:val="00FD7FCE"/>
    <w:rsid w:val="00FE52DD"/>
    <w:rsid w:val="00FE7236"/>
    <w:rsid w:val="00FF4A98"/>
    <w:rsid w:val="00FF5BBC"/>
    <w:rsid w:val="00FF6A7B"/>
    <w:rsid w:val="0420BFA6"/>
    <w:rsid w:val="166320E4"/>
    <w:rsid w:val="345457BD"/>
    <w:rsid w:val="59352783"/>
    <w:rsid w:val="5F559705"/>
    <w:rsid w:val="6C6BBCEB"/>
    <w:rsid w:val="7DD5F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266ED"/>
  <w15:chartTrackingRefBased/>
  <w15:docId w15:val="{BF6C2DDB-5F90-47F2-9A59-10D8E04B6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6728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B86728"/>
    <w:pPr>
      <w:keepNext/>
      <w:keepLines/>
      <w:spacing w:before="240"/>
      <w:outlineLvl w:val="0"/>
    </w:pPr>
    <w:rPr>
      <w:rFonts w:eastAsiaTheme="majorEastAsia" w:cstheme="majorBidi"/>
      <w:b/>
      <w:color w:val="00005D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86728"/>
    <w:pPr>
      <w:keepNext/>
      <w:keepLines/>
      <w:spacing w:before="40"/>
      <w:outlineLvl w:val="1"/>
    </w:pPr>
    <w:rPr>
      <w:rFonts w:eastAsiaTheme="majorEastAsia" w:cstheme="majorBidi"/>
      <w:b/>
      <w:color w:val="00005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6728"/>
    <w:pPr>
      <w:keepNext/>
      <w:keepLines/>
      <w:spacing w:before="40"/>
      <w:outlineLvl w:val="2"/>
    </w:pPr>
    <w:rPr>
      <w:rFonts w:eastAsiaTheme="majorEastAsia" w:cstheme="majorBidi"/>
      <w:b/>
      <w:color w:val="00005D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96C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B86728"/>
    <w:rPr>
      <w:rFonts w:eastAsia="MS Mincho"/>
      <w:sz w:val="22"/>
    </w:rPr>
  </w:style>
  <w:style w:type="paragraph" w:styleId="Koptekst">
    <w:name w:val="header"/>
    <w:basedOn w:val="Standaard"/>
    <w:link w:val="KoptekstChar"/>
    <w:uiPriority w:val="99"/>
    <w:unhideWhenUsed/>
    <w:rsid w:val="00DE3E4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E3E43"/>
  </w:style>
  <w:style w:type="paragraph" w:styleId="Voettekst">
    <w:name w:val="footer"/>
    <w:basedOn w:val="Standaard"/>
    <w:link w:val="VoettekstChar"/>
    <w:uiPriority w:val="99"/>
    <w:unhideWhenUsed/>
    <w:rsid w:val="00DE3E4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E3E43"/>
  </w:style>
  <w:style w:type="paragraph" w:styleId="Lijstalinea">
    <w:name w:val="List Paragraph"/>
    <w:basedOn w:val="Standaard"/>
    <w:uiPriority w:val="34"/>
    <w:qFormat/>
    <w:rsid w:val="00DE3E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B86728"/>
    <w:rPr>
      <w:rFonts w:eastAsiaTheme="majorEastAsia" w:cstheme="majorBidi"/>
      <w:b/>
      <w:color w:val="00005D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B86728"/>
    <w:rPr>
      <w:rFonts w:eastAsiaTheme="majorEastAsia" w:cstheme="majorBidi"/>
      <w:b/>
      <w:color w:val="00005D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86728"/>
    <w:rPr>
      <w:rFonts w:eastAsiaTheme="majorEastAsia" w:cstheme="majorBidi"/>
      <w:b/>
      <w:color w:val="00005D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048EA"/>
    <w:pPr>
      <w:spacing w:before="480" w:line="276" w:lineRule="auto"/>
      <w:outlineLvl w:val="9"/>
    </w:pPr>
    <w:rPr>
      <w:rFonts w:asciiTheme="majorHAnsi" w:hAnsiTheme="majorHAnsi"/>
      <w:bCs/>
      <w:color w:val="2F5496" w:themeColor="accent1" w:themeShade="BF"/>
      <w:sz w:val="28"/>
      <w:szCs w:val="28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5048EA"/>
    <w:pPr>
      <w:spacing w:before="240" w:after="120"/>
    </w:pPr>
    <w:rPr>
      <w:rFonts w:cstheme="minorHAnsi"/>
      <w:b/>
      <w:bC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5048EA"/>
    <w:pPr>
      <w:spacing w:before="120"/>
      <w:ind w:left="220"/>
    </w:pPr>
    <w:rPr>
      <w:rFonts w:cstheme="minorHAnsi"/>
      <w:i/>
      <w:i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5048EA"/>
    <w:pPr>
      <w:ind w:left="440"/>
    </w:pPr>
    <w:rPr>
      <w:rFonts w:cstheme="minorHAnsi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5048EA"/>
    <w:rPr>
      <w:color w:val="0563C1" w:themeColor="hyperlink"/>
      <w:u w:val="single"/>
    </w:rPr>
  </w:style>
  <w:style w:type="paragraph" w:styleId="Inhopg4">
    <w:name w:val="toc 4"/>
    <w:basedOn w:val="Standaard"/>
    <w:next w:val="Standaard"/>
    <w:autoRedefine/>
    <w:uiPriority w:val="39"/>
    <w:unhideWhenUsed/>
    <w:rsid w:val="005048EA"/>
    <w:pPr>
      <w:ind w:left="660"/>
    </w:pPr>
    <w:rPr>
      <w:rFonts w:cs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5048EA"/>
    <w:pPr>
      <w:ind w:left="880"/>
    </w:pPr>
    <w:rPr>
      <w:rFonts w:cs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5048EA"/>
    <w:pPr>
      <w:ind w:left="1100"/>
    </w:pPr>
    <w:rPr>
      <w:rFonts w:cs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5048EA"/>
    <w:pPr>
      <w:ind w:left="1320"/>
    </w:pPr>
    <w:rPr>
      <w:rFonts w:cs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5048EA"/>
    <w:pPr>
      <w:ind w:left="1540"/>
    </w:pPr>
    <w:rPr>
      <w:rFonts w:cs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5048EA"/>
    <w:pPr>
      <w:ind w:left="1760"/>
    </w:pPr>
    <w:rPr>
      <w:rFonts w:cstheme="minorHAnsi"/>
      <w:sz w:val="20"/>
      <w:szCs w:val="20"/>
    </w:rPr>
  </w:style>
  <w:style w:type="character" w:styleId="Paginanummer">
    <w:name w:val="page number"/>
    <w:basedOn w:val="Standaardalinea-lettertype"/>
    <w:uiPriority w:val="99"/>
    <w:semiHidden/>
    <w:unhideWhenUsed/>
    <w:rsid w:val="005048EA"/>
  </w:style>
  <w:style w:type="paragraph" w:customStyle="1" w:styleId="Normaal1">
    <w:name w:val="Normaal1"/>
    <w:qFormat/>
    <w:rsid w:val="005048EA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table" w:styleId="Tabelrasterlicht">
    <w:name w:val="Grid Table Light"/>
    <w:basedOn w:val="Standaardtabel"/>
    <w:uiPriority w:val="40"/>
    <w:rsid w:val="005048EA"/>
    <w:rPr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D35BFB"/>
    <w:rPr>
      <w:color w:val="605E5C"/>
      <w:shd w:val="clear" w:color="auto" w:fill="E1DFDD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35BFB"/>
    <w:rPr>
      <w:rFonts w:eastAsia="MS Mincho"/>
      <w:sz w:val="22"/>
    </w:rPr>
  </w:style>
  <w:style w:type="table" w:styleId="Tabelraster">
    <w:name w:val="Table Grid"/>
    <w:basedOn w:val="Standaardtabel"/>
    <w:uiPriority w:val="39"/>
    <w:rsid w:val="00FE5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0839E8"/>
    <w:rPr>
      <w:b/>
      <w:bCs/>
    </w:rPr>
  </w:style>
  <w:style w:type="table" w:styleId="Onopgemaaktetabel2">
    <w:name w:val="Plain Table 2"/>
    <w:basedOn w:val="Standaardtabel"/>
    <w:uiPriority w:val="42"/>
    <w:rsid w:val="000839E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3E68F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E68F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E68F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E68F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E68F9"/>
    <w:rPr>
      <w:b/>
      <w:bCs/>
      <w:sz w:val="20"/>
      <w:szCs w:val="20"/>
    </w:rPr>
  </w:style>
  <w:style w:type="table" w:styleId="Onopgemaaktetabel5">
    <w:name w:val="Plain Table 5"/>
    <w:basedOn w:val="Standaardtabel"/>
    <w:uiPriority w:val="45"/>
    <w:rsid w:val="003E68F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F97C78"/>
    <w:rPr>
      <w:color w:val="954F72" w:themeColor="followedHyperlink"/>
      <w:u w:val="single"/>
    </w:rPr>
  </w:style>
  <w:style w:type="paragraph" w:styleId="Revisie">
    <w:name w:val="Revision"/>
    <w:hidden/>
    <w:uiPriority w:val="99"/>
    <w:semiHidden/>
    <w:rsid w:val="00571EEC"/>
    <w:rPr>
      <w:sz w:val="22"/>
    </w:rPr>
  </w:style>
  <w:style w:type="character" w:customStyle="1" w:styleId="Kop4Char">
    <w:name w:val="Kop 4 Char"/>
    <w:basedOn w:val="Standaardalinea-lettertype"/>
    <w:link w:val="Kop4"/>
    <w:uiPriority w:val="9"/>
    <w:rsid w:val="00D96C8F"/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94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D8E1336DA6C643B851D6C5AFF4297E" ma:contentTypeVersion="18" ma:contentTypeDescription="Create a new document." ma:contentTypeScope="" ma:versionID="14f764b0318c2978b871923c51539719">
  <xsd:schema xmlns:xsd="http://www.w3.org/2001/XMLSchema" xmlns:xs="http://www.w3.org/2001/XMLSchema" xmlns:p="http://schemas.microsoft.com/office/2006/metadata/properties" xmlns:ns2="3d32277b-5c01-4705-beb7-c91c34a2038c" xmlns:ns3="93881407-4859-48e1-a11a-abd00135afb0" targetNamespace="http://schemas.microsoft.com/office/2006/metadata/properties" ma:root="true" ma:fieldsID="1bfe442c02c80a809d2c0e8919693280" ns2:_="" ns3:_="">
    <xsd:import namespace="3d32277b-5c01-4705-beb7-c91c34a2038c"/>
    <xsd:import namespace="93881407-4859-48e1-a11a-abd00135a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2277b-5c01-4705-beb7-c91c34a203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033bbf5-dbd2-4cd2-854f-01e756aee5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81407-4859-48e1-a11a-abd00135afb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6b5766b-8d00-4ab1-8167-b7c014663cec}" ma:internalName="TaxCatchAll" ma:showField="CatchAllData" ma:web="93881407-4859-48e1-a11a-abd00135a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881407-4859-48e1-a11a-abd00135afb0" xsi:nil="true"/>
    <lcf76f155ced4ddcb4097134ff3c332f xmlns="3d32277b-5c01-4705-beb7-c91c34a203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87F25C-3250-3B4B-89F9-F258B231AA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67803D-B046-4063-9E2F-273F3CDD3A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32277b-5c01-4705-beb7-c91c34a2038c"/>
    <ds:schemaRef ds:uri="93881407-4859-48e1-a11a-abd00135a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A4A234-C691-42D6-AB2F-B9EF12DE55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E0C0B6-3D46-422D-A3F1-9A6206011514}">
  <ds:schemaRefs>
    <ds:schemaRef ds:uri="http://schemas.microsoft.com/office/2006/metadata/properties"/>
    <ds:schemaRef ds:uri="http://schemas.microsoft.com/office/infopath/2007/PartnerControls"/>
    <ds:schemaRef ds:uri="93881407-4859-48e1-a11a-abd00135afb0"/>
    <ds:schemaRef ds:uri="3d32277b-5c01-4705-beb7-c91c34a203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319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Links>
    <vt:vector size="6" baseType="variant">
      <vt:variant>
        <vt:i4>539885629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_Bijlage_1_–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Ronald Stark</cp:lastModifiedBy>
  <cp:revision>2</cp:revision>
  <dcterms:created xsi:type="dcterms:W3CDTF">2024-08-21T13:46:00Z</dcterms:created>
  <dcterms:modified xsi:type="dcterms:W3CDTF">2024-08-21T13:46:00Z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0x01010008D8E1336DA6C643B851D6C5AFF4297E</vt:lpwstr>
  </property>
  <property fmtid="{D5CDD505-2E9C-101B-9397-08002B2CF9AE}" pid="3" name="MediaServiceImageTags">
    <vt:lpwstr/>
  </property>
</Properties>
</file>